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E20" w14:textId="77777777" w:rsidR="00A85BF5" w:rsidRDefault="00A85BF5" w:rsidP="00A85BF5">
      <w:pPr>
        <w:pStyle w:val="NormalWeb"/>
        <w:spacing w:before="0" w:beforeAutospacing="0"/>
        <w:rPr>
          <w:rFonts w:ascii="Book Antiqua" w:hAnsi="Book Antiqua"/>
        </w:rPr>
      </w:pPr>
    </w:p>
    <w:p w14:paraId="3052F71F" w14:textId="77777777" w:rsidR="00A85BF5" w:rsidRPr="001543CA" w:rsidRDefault="00A85BF5" w:rsidP="00A85BF5">
      <w:pPr>
        <w:pStyle w:val="NormalWeb"/>
        <w:spacing w:before="120" w:beforeAutospacing="0"/>
        <w:rPr>
          <w:rFonts w:ascii="Book Antiqua" w:hAnsi="Book Antiqua"/>
        </w:rPr>
      </w:pPr>
      <w:r w:rsidRPr="001543CA">
        <w:rPr>
          <w:rFonts w:ascii="Book Antiqua" w:hAnsi="Book Antiqua"/>
        </w:rPr>
        <w:t>Dear Retreatant,</w:t>
      </w:r>
    </w:p>
    <w:p w14:paraId="79DF1D66" w14:textId="77777777" w:rsidR="00A85BF5" w:rsidRPr="00543A80" w:rsidRDefault="00A85BF5" w:rsidP="00A85BF5">
      <w:pPr>
        <w:pStyle w:val="NormalWeb"/>
        <w:spacing w:before="120" w:beforeAutospacing="0"/>
        <w:jc w:val="both"/>
        <w:rPr>
          <w:rFonts w:ascii="Book Antiqua" w:hAnsi="Book Antiqua"/>
        </w:rPr>
      </w:pPr>
      <w:r w:rsidRPr="00543A80">
        <w:rPr>
          <w:rFonts w:ascii="Book Antiqua" w:hAnsi="Book Antiqua"/>
        </w:rPr>
        <w:t xml:space="preserve">Thank you for your interest in the upcoming </w:t>
      </w:r>
      <w:r w:rsidRPr="00543A80">
        <w:rPr>
          <w:rFonts w:ascii="Book Antiqua" w:hAnsi="Book Antiqua"/>
          <w:i/>
          <w:iCs/>
        </w:rPr>
        <w:t xml:space="preserve">Spiritual Exercises </w:t>
      </w:r>
      <w:r w:rsidRPr="00543A80">
        <w:rPr>
          <w:rFonts w:ascii="Book Antiqua" w:hAnsi="Book Antiqua"/>
        </w:rPr>
        <w:t xml:space="preserve">directed and preached by the priests of </w:t>
      </w:r>
      <w:r w:rsidRPr="00543A80">
        <w:rPr>
          <w:rFonts w:ascii="Book Antiqua" w:hAnsi="Book Antiqua"/>
          <w:i/>
          <w:iCs/>
        </w:rPr>
        <w:t>Miles Christi</w:t>
      </w:r>
      <w:r w:rsidRPr="00543A80">
        <w:rPr>
          <w:rFonts w:ascii="Book Antiqua" w:hAnsi="Book Antiqua"/>
        </w:rPr>
        <w:t xml:space="preserve">. Praised by popes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7F77DAA5" w14:textId="77777777" w:rsidR="00A85BF5" w:rsidRPr="00543A80" w:rsidRDefault="00A85BF5" w:rsidP="00A85BF5">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have to lead men to the very summit of prayer and divine love. This is shown, through experience, by the changes in moral conduct that a single Ignatian retreat has affected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340BF13D" w14:textId="47A7D927" w:rsidR="00A85BF5" w:rsidRPr="00543A80" w:rsidRDefault="00A85BF5" w:rsidP="00A85BF5">
      <w:pPr>
        <w:pStyle w:val="NormalWeb"/>
        <w:spacing w:before="120" w:beforeAutospacing="0"/>
        <w:jc w:val="both"/>
        <w:rPr>
          <w:rFonts w:ascii="Book Antiqua" w:hAnsi="Book Antiqua"/>
        </w:rPr>
      </w:pPr>
      <w:r w:rsidRPr="00755CBB">
        <w:rPr>
          <w:rFonts w:ascii="Book Antiqua" w:hAnsi="Book Antiqua"/>
        </w:rPr>
        <w:t xml:space="preserve">The retreat begins on </w:t>
      </w:r>
      <w:r>
        <w:rPr>
          <w:rFonts w:ascii="Book Antiqua" w:hAnsi="Book Antiqua"/>
          <w:b/>
          <w:u w:val="single"/>
        </w:rPr>
        <w:t>Frida</w:t>
      </w:r>
      <w:r w:rsidRPr="00755CBB">
        <w:rPr>
          <w:rFonts w:ascii="Book Antiqua" w:hAnsi="Book Antiqua"/>
          <w:b/>
          <w:u w:val="single"/>
        </w:rPr>
        <w:t xml:space="preserve">y, </w:t>
      </w:r>
      <w:r>
        <w:rPr>
          <w:rFonts w:ascii="Book Antiqua" w:hAnsi="Book Antiqua"/>
          <w:b/>
          <w:u w:val="single"/>
        </w:rPr>
        <w:t xml:space="preserve">January </w:t>
      </w:r>
      <w:r w:rsidR="00222DA0">
        <w:rPr>
          <w:rFonts w:ascii="Book Antiqua" w:hAnsi="Book Antiqua"/>
          <w:b/>
          <w:u w:val="single"/>
        </w:rPr>
        <w:t>27,</w:t>
      </w:r>
      <w:r w:rsidRPr="00755CBB">
        <w:rPr>
          <w:rFonts w:ascii="Book Antiqua" w:hAnsi="Book Antiqua"/>
          <w:b/>
          <w:u w:val="single"/>
        </w:rPr>
        <w:t xml:space="preserve"> 202</w:t>
      </w:r>
      <w:r>
        <w:rPr>
          <w:rFonts w:ascii="Book Antiqua" w:hAnsi="Book Antiqua"/>
          <w:b/>
          <w:u w:val="single"/>
        </w:rPr>
        <w:t>3</w:t>
      </w:r>
      <w:r w:rsidRPr="00755CBB">
        <w:rPr>
          <w:rFonts w:ascii="Book Antiqua" w:hAnsi="Book Antiqua"/>
          <w:b/>
          <w:u w:val="single"/>
        </w:rPr>
        <w:t xml:space="preserve"> </w:t>
      </w:r>
      <w:r w:rsidRPr="00755CBB">
        <w:rPr>
          <w:rFonts w:ascii="Book Antiqua" w:hAnsi="Book Antiqua"/>
        </w:rPr>
        <w:t xml:space="preserve">at </w:t>
      </w:r>
      <w:r>
        <w:rPr>
          <w:rFonts w:ascii="Book Antiqua" w:hAnsi="Book Antiqua"/>
          <w:b/>
          <w:i/>
        </w:rPr>
        <w:t xml:space="preserve">The </w:t>
      </w:r>
      <w:r w:rsidR="00222DA0">
        <w:rPr>
          <w:rFonts w:ascii="Book Antiqua" w:hAnsi="Book Antiqua"/>
          <w:b/>
          <w:i/>
        </w:rPr>
        <w:t>Hideaway</w:t>
      </w:r>
      <w:r>
        <w:rPr>
          <w:rFonts w:ascii="Book Antiqua" w:hAnsi="Book Antiqua"/>
          <w:b/>
          <w:i/>
        </w:rPr>
        <w:t xml:space="preserve"> Retreat Center</w:t>
      </w:r>
      <w:r w:rsidRPr="00755CBB">
        <w:rPr>
          <w:rFonts w:ascii="Book Antiqua" w:hAnsi="Book Antiqua"/>
          <w:i/>
        </w:rPr>
        <w:t xml:space="preserve"> </w:t>
      </w:r>
      <w:r w:rsidRPr="00755CBB">
        <w:rPr>
          <w:rFonts w:ascii="Book Antiqua" w:hAnsi="Book Antiqua"/>
        </w:rPr>
        <w:t xml:space="preserve">in </w:t>
      </w:r>
      <w:r w:rsidR="00222DA0">
        <w:rPr>
          <w:rFonts w:ascii="Book Antiqua" w:hAnsi="Book Antiqua"/>
          <w:b/>
        </w:rPr>
        <w:t>Colorado Springs, CO</w:t>
      </w:r>
      <w:r w:rsidRPr="00755CBB">
        <w:rPr>
          <w:rFonts w:ascii="Book Antiqua" w:hAnsi="Book Antiqua"/>
        </w:rPr>
        <w:t>.</w:t>
      </w:r>
      <w:r w:rsidRPr="00755CBB">
        <w:rPr>
          <w:rFonts w:ascii="Book Antiqua" w:hAnsi="Book Antiqua"/>
          <w:b/>
        </w:rPr>
        <w:t xml:space="preserve"> </w:t>
      </w:r>
      <w:r w:rsidRPr="00755CBB">
        <w:rPr>
          <w:rFonts w:ascii="Book Antiqua" w:hAnsi="Book Antiqua"/>
        </w:rPr>
        <w:t>Driving directions included in a separate attachment and are downloadable from our website. Registration begins at 4</w:t>
      </w:r>
      <w:r w:rsidRPr="00755CBB">
        <w:rPr>
          <w:rFonts w:ascii="Book Antiqua" w:hAnsi="Book Antiqua"/>
          <w:b/>
        </w:rPr>
        <w:t>:00pm</w:t>
      </w:r>
      <w:r w:rsidRPr="00755CBB">
        <w:rPr>
          <w:rFonts w:ascii="Book Antiqua" w:hAnsi="Book Antiqua"/>
        </w:rPr>
        <w:t xml:space="preserve">. </w:t>
      </w:r>
      <w:r>
        <w:rPr>
          <w:rFonts w:ascii="Book Antiqua" w:hAnsi="Book Antiqua"/>
        </w:rPr>
        <w:t>Frida</w:t>
      </w:r>
      <w:r w:rsidRPr="00755CBB">
        <w:rPr>
          <w:rFonts w:ascii="Book Antiqua" w:hAnsi="Book Antiqua"/>
        </w:rPr>
        <w:t>y’s schedule includes Holy Mass and dinner. The last event is S</w:t>
      </w:r>
      <w:r>
        <w:rPr>
          <w:rFonts w:ascii="Book Antiqua" w:hAnsi="Book Antiqua"/>
        </w:rPr>
        <w:t>unday</w:t>
      </w:r>
      <w:r w:rsidRPr="00755CBB">
        <w:rPr>
          <w:rFonts w:ascii="Book Antiqua" w:hAnsi="Book Antiqua"/>
        </w:rPr>
        <w:t xml:space="preserve"> Mass, which will end by </w:t>
      </w:r>
      <w:r w:rsidRPr="00755CBB">
        <w:rPr>
          <w:rFonts w:ascii="Book Antiqua" w:hAnsi="Book Antiqua"/>
          <w:b/>
        </w:rPr>
        <w:t>5:00pm</w:t>
      </w:r>
      <w:r w:rsidRPr="00755CBB">
        <w:rPr>
          <w:rFonts w:ascii="Book Antiqua" w:hAnsi="Book Antiqua"/>
        </w:rPr>
        <w:t>.</w:t>
      </w:r>
    </w:p>
    <w:p w14:paraId="49329065" w14:textId="6E8A5571" w:rsidR="00A85BF5" w:rsidRPr="00543A80" w:rsidRDefault="00A85BF5" w:rsidP="00A85BF5">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taken into account. The cost for single occupancy accommodations is </w:t>
      </w:r>
      <w:r w:rsidRPr="00755CBB">
        <w:rPr>
          <w:rFonts w:ascii="Book Antiqua" w:hAnsi="Book Antiqua"/>
          <w:b/>
        </w:rPr>
        <w:t>$</w:t>
      </w:r>
      <w:r w:rsidR="00222DA0">
        <w:rPr>
          <w:rFonts w:ascii="Book Antiqua" w:hAnsi="Book Antiqua"/>
          <w:b/>
        </w:rPr>
        <w:t>370</w:t>
      </w:r>
      <w:r w:rsidRPr="00755CBB">
        <w:rPr>
          <w:rFonts w:ascii="Book Antiqua" w:hAnsi="Book Antiqua"/>
          <w:b/>
        </w:rPr>
        <w:t>.00</w:t>
      </w:r>
      <w:r w:rsidRPr="00755CBB">
        <w:rPr>
          <w:rFonts w:ascii="Book Antiqua" w:hAnsi="Book Antiqua"/>
        </w:rPr>
        <w:t>. The</w:t>
      </w:r>
      <w:r w:rsidRPr="00543A80">
        <w:rPr>
          <w:rFonts w:ascii="Book Antiqua" w:hAnsi="Book Antiqua"/>
        </w:rPr>
        <w:t xml:space="preserve"> number of spaces is limited on this retreat.  </w:t>
      </w:r>
      <w:r w:rsidRPr="00543A80">
        <w:rPr>
          <w:rFonts w:ascii="Book Antiqua" w:hAnsi="Book Antiqua"/>
          <w:u w:val="single"/>
        </w:rPr>
        <w:t>We encourage you to submit your registration form as soon as possible to secure your reservation</w:t>
      </w:r>
      <w:r w:rsidRPr="00543A80">
        <w:rPr>
          <w:rFonts w:ascii="Book Antiqua" w:hAnsi="Book Antiqua"/>
        </w:rPr>
        <w:t>.</w:t>
      </w:r>
    </w:p>
    <w:p w14:paraId="33DA475D" w14:textId="77777777" w:rsidR="00A85BF5" w:rsidRPr="00543A80" w:rsidRDefault="00A85BF5" w:rsidP="00A85BF5">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retreat</w:t>
      </w:r>
      <w:r w:rsidRPr="00543A80">
        <w:rPr>
          <w:rFonts w:ascii="Book Antiqua" w:hAnsi="Book Antiqua"/>
          <w:szCs w:val="22"/>
        </w:rPr>
        <w:t>:</w:t>
      </w:r>
    </w:p>
    <w:p w14:paraId="57F07800" w14:textId="77777777" w:rsidR="00A85BF5" w:rsidRPr="00543A80" w:rsidRDefault="00A85BF5" w:rsidP="00A85BF5">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priests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3F388133" w14:textId="77777777" w:rsidR="00A85BF5" w:rsidRPr="00543A80" w:rsidRDefault="00A85BF5" w:rsidP="00A85BF5">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at: </w:t>
      </w:r>
      <w:hyperlink r:id="rId5" w:history="1">
        <w:r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 fill in and mail the registration form along with a check</w:t>
      </w:r>
      <w:r w:rsidRPr="00755CBB">
        <w:rPr>
          <w:rFonts w:ascii="Book Antiqua" w:hAnsi="Book Antiqua"/>
          <w:bCs/>
          <w:szCs w:val="22"/>
        </w:rPr>
        <w:t xml:space="preserve"> made payable to </w:t>
      </w:r>
      <w:r w:rsidRPr="00755CBB">
        <w:rPr>
          <w:rFonts w:ascii="Book Antiqua" w:hAnsi="Book Antiqua"/>
          <w:bCs/>
          <w:i/>
          <w:iCs/>
          <w:szCs w:val="22"/>
        </w:rPr>
        <w:t>Miles Christi</w:t>
      </w:r>
      <w:r w:rsidRPr="00755CBB">
        <w:rPr>
          <w:rFonts w:ascii="Book Antiqua" w:hAnsi="Book Antiqua"/>
          <w:bCs/>
          <w:szCs w:val="22"/>
        </w:rPr>
        <w:t xml:space="preserve"> to </w:t>
      </w:r>
      <w:r w:rsidRPr="00755CBB">
        <w:rPr>
          <w:rFonts w:ascii="Book Antiqua" w:hAnsi="Book Antiqua"/>
          <w:bCs/>
          <w:i/>
          <w:szCs w:val="22"/>
        </w:rPr>
        <w:t>Miles Christi</w:t>
      </w:r>
      <w:r w:rsidRPr="00755CBB">
        <w:rPr>
          <w:rFonts w:ascii="Book Antiqua" w:hAnsi="Book Antiqua"/>
          <w:bCs/>
          <w:szCs w:val="22"/>
        </w:rPr>
        <w:t xml:space="preserve"> </w:t>
      </w:r>
      <w:r w:rsidRPr="00755CBB">
        <w:rPr>
          <w:rFonts w:ascii="Book Antiqua" w:hAnsi="Book Antiqua"/>
          <w:bCs/>
        </w:rPr>
        <w:t xml:space="preserve">Religious Order. </w:t>
      </w:r>
      <w:r w:rsidRPr="00755CBB">
        <w:rPr>
          <w:rFonts w:ascii="Book Antiqua" w:hAnsi="Book Antiqua"/>
          <w:bCs/>
          <w:szCs w:val="22"/>
        </w:rPr>
        <w:t>Its</w:t>
      </w:r>
      <w:r w:rsidRPr="00543A80">
        <w:rPr>
          <w:rFonts w:ascii="Book Antiqua" w:hAnsi="Book Antiqua"/>
          <w:bCs/>
          <w:szCs w:val="22"/>
        </w:rPr>
        <w:t xml:space="preserve"> submission will reserve your spot.</w:t>
      </w:r>
    </w:p>
    <w:p w14:paraId="75C15C43" w14:textId="474AAD99" w:rsidR="00A85BF5" w:rsidRPr="00543A80" w:rsidRDefault="00A85BF5" w:rsidP="00A85BF5">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 xml:space="preserve">If you are flying to the retreat, </w:t>
      </w:r>
      <w:r w:rsidR="008033EB">
        <w:rPr>
          <w:rFonts w:ascii="Book Antiqua" w:hAnsi="Book Antiqua"/>
        </w:rPr>
        <w:t>Denver</w:t>
      </w:r>
      <w:r>
        <w:rPr>
          <w:rFonts w:ascii="Book Antiqua" w:hAnsi="Book Antiqua"/>
        </w:rPr>
        <w:t xml:space="preserve"> International Airport is</w:t>
      </w:r>
      <w:r w:rsidRPr="00543A80">
        <w:rPr>
          <w:bCs/>
        </w:rPr>
        <w:t xml:space="preserve"> </w:t>
      </w:r>
      <w:r w:rsidRPr="00543A80">
        <w:rPr>
          <w:rFonts w:ascii="Book Antiqua" w:hAnsi="Book Antiqua"/>
          <w:szCs w:val="22"/>
        </w:rPr>
        <w:t>the closest major airport</w:t>
      </w:r>
      <w:r>
        <w:rPr>
          <w:rFonts w:ascii="Book Antiqua" w:hAnsi="Book Antiqua"/>
          <w:szCs w:val="22"/>
        </w:rPr>
        <w:t>.</w:t>
      </w:r>
    </w:p>
    <w:p w14:paraId="15FD7545"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Please let us know if transportation help from the airport to the retreat house is needed.</w:t>
      </w:r>
    </w:p>
    <w:p w14:paraId="3788A684"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priests encourage attending the Ignatian retreat annually, every year a new set of Ignatian talks are presented.  </w:t>
      </w:r>
    </w:p>
    <w:p w14:paraId="1068F69D"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Rosary and Stations of the Cross. Besides offering the Sacrament of </w:t>
      </w:r>
      <w:r w:rsidRPr="00543A80">
        <w:rPr>
          <w:rFonts w:ascii="Book Antiqua" w:hAnsi="Book Antiqua"/>
        </w:rPr>
        <w:t xml:space="preserve">Confession, the priests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25C9A4A7"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Please bring your Bible, Rosary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43BE5650" w14:textId="77777777" w:rsidR="00A85BF5" w:rsidRPr="00767E3F"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do great works within your soul. Retreatants are expected to </w:t>
      </w:r>
      <w:r w:rsidRPr="00767E3F">
        <w:rPr>
          <w:rFonts w:ascii="Book Antiqua" w:hAnsi="Book Antiqua"/>
          <w:szCs w:val="22"/>
        </w:rPr>
        <w:t>follow the schedule of the retreat.</w:t>
      </w:r>
    </w:p>
    <w:p w14:paraId="78020503" w14:textId="13363675" w:rsidR="00A85BF5" w:rsidRPr="008D2A63"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 xml:space="preserve">Gabriela Spartz is handling registrations and details of this retreat. You may contact her at (619) 745-5429 or </w:t>
      </w:r>
      <w:r w:rsidR="008033EB">
        <w:t>colorado</w:t>
      </w:r>
      <w:r>
        <w:t>@spiritualexercises.net</w:t>
      </w:r>
      <w:r w:rsidRPr="008D2A63">
        <w:rPr>
          <w:rFonts w:ascii="Book Antiqua" w:hAnsi="Book Antiqua"/>
          <w:szCs w:val="22"/>
        </w:rPr>
        <w:t xml:space="preserve">    </w:t>
      </w:r>
    </w:p>
    <w:p w14:paraId="00874F03"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call </w:t>
      </w:r>
      <w:r>
        <w:rPr>
          <w:rFonts w:ascii="Book Antiqua" w:hAnsi="Book Antiqua"/>
          <w:szCs w:val="22"/>
        </w:rPr>
        <w:t>Gabriela at (619) 745-5429</w:t>
      </w:r>
      <w:r w:rsidRPr="00543A80">
        <w:rPr>
          <w:rFonts w:ascii="Book Antiqua" w:hAnsi="Book Antiqua"/>
          <w:szCs w:val="22"/>
        </w:rPr>
        <w:t>.  We may be able to accommodate someone else who would like to attend.</w:t>
      </w:r>
    </w:p>
    <w:p w14:paraId="61EED093" w14:textId="77777777" w:rsidR="00A85BF5" w:rsidRPr="00543A80" w:rsidRDefault="00A85BF5" w:rsidP="00A85BF5">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6" w:history="1">
        <w:r w:rsidRPr="00D02512">
          <w:rPr>
            <w:rStyle w:val="Hyperlink"/>
            <w:rFonts w:ascii="Book Antiqua" w:hAnsi="Book Antiqua"/>
          </w:rPr>
          <w:t>www.mileschristi.org</w:t>
        </w:r>
      </w:hyperlink>
      <w:r w:rsidRPr="00543A80">
        <w:rPr>
          <w:rFonts w:ascii="Book Antiqua" w:hAnsi="Book Antiqua"/>
        </w:rPr>
        <w:t>.</w:t>
      </w:r>
    </w:p>
    <w:p w14:paraId="21C470DF" w14:textId="77777777" w:rsidR="00A85BF5" w:rsidRPr="00543A80" w:rsidRDefault="00A85BF5" w:rsidP="00A85BF5">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082AD54F" w14:textId="77777777" w:rsidR="00A85BF5" w:rsidRPr="00543A80" w:rsidRDefault="00A85BF5" w:rsidP="00A85BF5">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6E45F750" w14:textId="77777777" w:rsidR="00A85BF5" w:rsidRDefault="00A85BF5" w:rsidP="00A85BF5">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0D2D9A12" w14:textId="77777777" w:rsidR="00A85BF5" w:rsidRPr="00543A80" w:rsidRDefault="00A85BF5" w:rsidP="00A85BF5">
      <w:pPr>
        <w:spacing w:after="240" w:line="320" w:lineRule="exact"/>
        <w:ind w:left="5040" w:right="1260"/>
        <w:rPr>
          <w:rFonts w:ascii="Book Antiqua" w:hAnsi="Book Antiqua"/>
        </w:rPr>
      </w:pPr>
    </w:p>
    <w:p w14:paraId="297C6E7F" w14:textId="77777777" w:rsidR="00A85BF5" w:rsidRDefault="00A85BF5" w:rsidP="00A85BF5">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25A7BC54" w14:textId="77777777" w:rsidR="00A85BF5" w:rsidRPr="001543CA" w:rsidRDefault="00A85BF5" w:rsidP="00A85BF5">
      <w:pPr>
        <w:spacing w:after="240" w:line="320" w:lineRule="exact"/>
        <w:ind w:left="5040" w:right="1260"/>
        <w:rPr>
          <w:rFonts w:ascii="Book Antiqua" w:hAnsi="Book Antiqua"/>
          <w:i/>
        </w:rPr>
        <w:sectPr w:rsidR="00A85BF5" w:rsidRPr="001543CA" w:rsidSect="00445507">
          <w:headerReference w:type="default" r:id="rId7"/>
          <w:footerReference w:type="default" r:id="rId8"/>
          <w:headerReference w:type="first" r:id="rId9"/>
          <w:pgSz w:w="12240" w:h="15840"/>
          <w:pgMar w:top="1620" w:right="1440" w:bottom="720" w:left="1440" w:header="270" w:footer="720" w:gutter="0"/>
          <w:cols w:space="720"/>
          <w:titlePg/>
          <w:docGrid w:linePitch="360"/>
        </w:sectPr>
      </w:pPr>
    </w:p>
    <w:p w14:paraId="2EF0B337" w14:textId="77777777" w:rsidR="00A85BF5" w:rsidRPr="00543A80" w:rsidRDefault="00A85BF5" w:rsidP="00A85BF5">
      <w:pPr>
        <w:pStyle w:val="BasicParagraph"/>
        <w:spacing w:line="360" w:lineRule="auto"/>
        <w:ind w:left="-990"/>
        <w:rPr>
          <w:rFonts w:ascii="Gill Sans MT" w:hAnsi="Gill Sans MT"/>
          <w:sz w:val="32"/>
          <w:szCs w:val="32"/>
        </w:rPr>
      </w:pPr>
      <w:r>
        <w:rPr>
          <w:noProof/>
        </w:rPr>
        <w:lastRenderedPageBreak/>
        <w:drawing>
          <wp:inline distT="0" distB="0" distL="0" distR="0" wp14:anchorId="27592434" wp14:editId="21CEAE18">
            <wp:extent cx="1754505" cy="573213"/>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0"/>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Spiritual Exercises - Silent Ignatian Retreat</w:t>
      </w:r>
    </w:p>
    <w:p w14:paraId="63181082" w14:textId="77777777" w:rsidR="00A85BF5" w:rsidRDefault="00A85BF5" w:rsidP="00A85BF5">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2D3E28AA" w14:textId="143F51DC" w:rsidR="00A85BF5" w:rsidRPr="005E2B01" w:rsidRDefault="00A85BF5" w:rsidP="00A85BF5">
      <w:pPr>
        <w:pStyle w:val="BasicParagraph"/>
        <w:spacing w:line="360" w:lineRule="auto"/>
        <w:ind w:left="-720"/>
        <w:rPr>
          <w:rFonts w:ascii="Gill Sans MT" w:hAnsi="Gill Sans MT"/>
          <w:b/>
          <w:smallCaps/>
          <w:sz w:val="28"/>
          <w:szCs w:val="32"/>
          <w:u w:val="thick"/>
        </w:rPr>
      </w:pPr>
      <w:r>
        <w:rPr>
          <w:rFonts w:ascii="Gill Sans MT" w:hAnsi="Gill Sans MT"/>
          <w:sz w:val="32"/>
          <w:szCs w:val="32"/>
        </w:rPr>
        <w:t xml:space="preserve">January </w:t>
      </w:r>
      <w:r w:rsidR="008033EB">
        <w:rPr>
          <w:rFonts w:ascii="Gill Sans MT" w:hAnsi="Gill Sans MT"/>
          <w:sz w:val="32"/>
          <w:szCs w:val="32"/>
        </w:rPr>
        <w:t>27-29</w:t>
      </w:r>
      <w:r w:rsidRPr="005E2B01">
        <w:rPr>
          <w:rFonts w:ascii="Gill Sans MT" w:hAnsi="Gill Sans MT"/>
          <w:sz w:val="32"/>
          <w:szCs w:val="32"/>
        </w:rPr>
        <w:t>, 202</w:t>
      </w:r>
      <w:r>
        <w:rPr>
          <w:rFonts w:ascii="Gill Sans MT" w:hAnsi="Gill Sans MT"/>
          <w:sz w:val="32"/>
          <w:szCs w:val="32"/>
        </w:rPr>
        <w:t>3</w:t>
      </w:r>
      <w:r w:rsidRPr="005E2B01">
        <w:rPr>
          <w:rFonts w:ascii="Gill Sans MT" w:hAnsi="Gill Sans MT"/>
          <w:sz w:val="32"/>
          <w:szCs w:val="32"/>
        </w:rPr>
        <w:t xml:space="preserve"> – </w:t>
      </w:r>
      <w:r w:rsidR="008033EB">
        <w:rPr>
          <w:rFonts w:ascii="Gill Sans MT" w:hAnsi="Gill Sans MT"/>
          <w:sz w:val="32"/>
          <w:szCs w:val="32"/>
        </w:rPr>
        <w:t>Colorado Springs, Colorado</w:t>
      </w:r>
      <w:r w:rsidRPr="005E2B01">
        <w:rPr>
          <w:rFonts w:ascii="Gill Sans MT" w:hAnsi="Gill Sans MT"/>
          <w:sz w:val="32"/>
          <w:szCs w:val="32"/>
        </w:rPr>
        <w:t xml:space="preserve"> - </w:t>
      </w:r>
      <w:r>
        <w:rPr>
          <w:rFonts w:ascii="Gill Sans MT" w:hAnsi="Gill Sans MT"/>
          <w:sz w:val="32"/>
          <w:szCs w:val="32"/>
        </w:rPr>
        <w:t>Wom</w:t>
      </w:r>
      <w:r w:rsidRPr="005E2B01">
        <w:rPr>
          <w:rFonts w:ascii="Gill Sans MT" w:hAnsi="Gill Sans MT"/>
          <w:sz w:val="32"/>
          <w:szCs w:val="32"/>
        </w:rPr>
        <w:t xml:space="preserve">en </w:t>
      </w:r>
    </w:p>
    <w:p w14:paraId="44AAC8A4" w14:textId="77777777" w:rsidR="00A85BF5" w:rsidRPr="00AC57FE" w:rsidRDefault="00A85BF5" w:rsidP="00A85BF5">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s</w:t>
      </w:r>
      <w:r w:rsidRPr="005E2B01">
        <w:rPr>
          <w:rFonts w:ascii="Book Antiqua" w:hAnsi="Book Antiqua"/>
          <w:b/>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rs</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sz w:val="22"/>
          <w:szCs w:val="22"/>
        </w:rPr>
        <w:t>Dr.</w:t>
      </w:r>
      <w:r w:rsidRPr="006B00C1">
        <w:rPr>
          <w:rFonts w:ascii="Book Antiqua" w:hAnsi="Book Antiqua"/>
          <w:b/>
        </w:rPr>
        <w:t xml:space="preserve">     </w:t>
      </w:r>
      <w:r w:rsidRPr="00255396">
        <w:rPr>
          <w:rFonts w:ascii="Book Antiqua" w:hAnsi="Book Antiqua"/>
          <w:sz w:val="22"/>
          <w:szCs w:val="22"/>
        </w:rPr>
        <w:fldChar w:fldCharType="begin">
          <w:ffData>
            <w:name w:val="Check1"/>
            <w:enabled/>
            <w:calcOnExit w:val="0"/>
            <w:checkBox>
              <w:sizeAuto/>
              <w:default w:val="0"/>
            </w:checkBox>
          </w:ffData>
        </w:fldChar>
      </w:r>
      <w:r w:rsidRPr="00255396">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255396">
        <w:rPr>
          <w:rFonts w:ascii="Book Antiqua" w:hAnsi="Book Antiqua"/>
          <w:sz w:val="22"/>
          <w:szCs w:val="22"/>
        </w:rPr>
        <w:fldChar w:fldCharType="end"/>
      </w:r>
      <w:r w:rsidRPr="00255396">
        <w:rPr>
          <w:rFonts w:ascii="Book Antiqua" w:hAnsi="Book Antiqua"/>
          <w:sz w:val="22"/>
          <w:szCs w:val="22"/>
        </w:rPr>
        <w:t xml:space="preserve"> </w:t>
      </w:r>
      <w:r w:rsidRPr="006B00C1">
        <w:rPr>
          <w:rFonts w:ascii="Book Antiqua" w:hAnsi="Book Antiqua"/>
          <w:b/>
        </w:rPr>
        <w:t>Other</w:t>
      </w:r>
      <w:r w:rsidRPr="00BE0AFC">
        <w:rPr>
          <w:rFonts w:ascii="Book Antiqua" w:hAnsi="Book Antiqua"/>
          <w:b/>
        </w:rPr>
        <w:t xml:space="preserve"> </w:t>
      </w:r>
      <w:r w:rsidRPr="00BE0AFC">
        <w:rPr>
          <w:rFonts w:ascii="Book Antiqua" w:hAnsi="Book Antiqua"/>
          <w:iCs/>
        </w:rPr>
        <w:t>(</w:t>
      </w:r>
      <w:r w:rsidRPr="00BE0AFC">
        <w:rPr>
          <w:rFonts w:ascii="Book Antiqua" w:hAnsi="Book Antiqua"/>
          <w:iCs/>
          <w:sz w:val="16"/>
          <w:szCs w:val="16"/>
        </w:rPr>
        <w:t xml:space="preserve">please specify: </w:t>
      </w:r>
      <w:r w:rsidRPr="00BE0AFC">
        <w:rPr>
          <w:rFonts w:ascii="Book Antiqua" w:hAnsi="Book Antiqua"/>
          <w:iCs/>
        </w:rPr>
        <w:t>________)</w:t>
      </w:r>
      <w:r w:rsidRPr="00BE0AFC">
        <w:rPr>
          <w:rFonts w:ascii="Book Antiqua" w:hAnsi="Book Antiqua"/>
        </w:rPr>
        <w:t xml:space="preserve"> </w:t>
      </w:r>
      <w:r w:rsidRPr="00AC57FE">
        <w:rPr>
          <w:rFonts w:ascii="Book Antiqua" w:hAnsi="Book Antiqua"/>
        </w:rPr>
        <w:t xml:space="preserve">          </w:t>
      </w:r>
    </w:p>
    <w:p w14:paraId="66E00EF9"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Pr="00AC57FE">
        <w:rPr>
          <w:rFonts w:ascii="Book Antiqua" w:hAnsi="Book Antiqua"/>
          <w:b/>
        </w:rPr>
        <w:t>ame</w:t>
      </w:r>
      <w:r w:rsidRPr="00AC57FE">
        <w:rPr>
          <w:rFonts w:ascii="Book Antiqua" w:hAnsi="Book Antiqua"/>
        </w:rPr>
        <w:t>: 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 xml:space="preserve">__ </w:t>
      </w:r>
      <w:r w:rsidRPr="00AC57FE">
        <w:rPr>
          <w:rFonts w:ascii="Book Antiqua" w:hAnsi="Book Antiqua"/>
          <w:b/>
        </w:rPr>
        <w:t xml:space="preserve">Phone: </w:t>
      </w:r>
      <w:r>
        <w:rPr>
          <w:rFonts w:ascii="Book Antiqua" w:hAnsi="Book Antiqua"/>
        </w:rPr>
        <w:t>(</w:t>
      </w:r>
      <w:r w:rsidRPr="00AC57FE">
        <w:rPr>
          <w:rFonts w:ascii="Book Antiqua" w:hAnsi="Book Antiqua"/>
        </w:rPr>
        <w:t>_____</w:t>
      </w:r>
      <w:r>
        <w:rPr>
          <w:rFonts w:ascii="Book Antiqua" w:hAnsi="Book Antiqua"/>
        </w:rPr>
        <w:t xml:space="preserve">) </w:t>
      </w:r>
      <w:r w:rsidRPr="00AC57FE">
        <w:rPr>
          <w:rFonts w:ascii="Book Antiqua" w:hAnsi="Book Antiqua"/>
        </w:rPr>
        <w:t>____</w:t>
      </w:r>
      <w:r>
        <w:rPr>
          <w:rFonts w:ascii="Book Antiqua" w:hAnsi="Book Antiqua"/>
        </w:rPr>
        <w:t>-</w:t>
      </w:r>
      <w:r w:rsidRPr="00AC57FE">
        <w:rPr>
          <w:rFonts w:ascii="Book Antiqua" w:hAnsi="Book Antiqua"/>
        </w:rPr>
        <w:t>________</w:t>
      </w:r>
      <w:r>
        <w:rPr>
          <w:rFonts w:ascii="Book Antiqua" w:hAnsi="Book Antiqua"/>
        </w:rPr>
        <w:t>_</w:t>
      </w:r>
      <w:r w:rsidRPr="00AC57FE">
        <w:rPr>
          <w:rFonts w:ascii="Book Antiqua" w:hAnsi="Book Antiqua"/>
        </w:rPr>
        <w:t>_</w:t>
      </w:r>
    </w:p>
    <w:p w14:paraId="3CAB46AA" w14:textId="77777777" w:rsidR="00A85BF5" w:rsidRDefault="00A85BF5" w:rsidP="00A85BF5">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t xml:space="preserve">                          Last   </w:t>
      </w:r>
      <w:r>
        <w:rPr>
          <w:rFonts w:ascii="Book Antiqua" w:hAnsi="Book Antiqua"/>
          <w:smallCaps/>
          <w:sz w:val="18"/>
          <w:szCs w:val="18"/>
        </w:rPr>
        <w:tab/>
      </w:r>
      <w:r>
        <w:rPr>
          <w:rFonts w:ascii="Book Antiqua" w:hAnsi="Book Antiqua"/>
          <w:smallCaps/>
          <w:sz w:val="18"/>
          <w:szCs w:val="18"/>
        </w:rPr>
        <w:tab/>
        <w:t xml:space="preserve">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or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Cell</w:t>
      </w:r>
    </w:p>
    <w:p w14:paraId="11C2CA4B"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_______________________________    _____________________    ______    ___________</w:t>
      </w:r>
    </w:p>
    <w:p w14:paraId="78D74D40" w14:textId="77777777" w:rsidR="00A85BF5" w:rsidRPr="00AC57FE" w:rsidRDefault="00A85BF5" w:rsidP="00A85BF5">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76BB7E51" w14:textId="77777777" w:rsidR="00A85BF5" w:rsidRPr="00AC57FE" w:rsidRDefault="00A85BF5" w:rsidP="00A85BF5">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Pr="00AC57FE">
        <w:rPr>
          <w:rFonts w:ascii="Book Antiqua" w:hAnsi="Book Antiqua"/>
        </w:rPr>
        <w:t>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Pr="00AC57FE">
        <w:rPr>
          <w:rFonts w:ascii="Book Antiqua" w:hAnsi="Book Antiqua"/>
        </w:rPr>
        <w:t>____________</w:t>
      </w:r>
      <w:r>
        <w:rPr>
          <w:rFonts w:ascii="Book Antiqua" w:hAnsi="Book Antiqua"/>
        </w:rPr>
        <w:t>__</w:t>
      </w:r>
      <w:r w:rsidRPr="00AC57FE">
        <w:rPr>
          <w:rFonts w:ascii="Book Antiqua" w:hAnsi="Book Antiqua"/>
        </w:rPr>
        <w:t>__________</w:t>
      </w:r>
    </w:p>
    <w:p w14:paraId="11E9E330" w14:textId="77777777" w:rsidR="00A85BF5" w:rsidRPr="00AC57FE" w:rsidRDefault="00A85BF5" w:rsidP="00A85BF5">
      <w:pPr>
        <w:pStyle w:val="Header"/>
        <w:tabs>
          <w:tab w:val="clear" w:pos="4320"/>
          <w:tab w:val="clear" w:pos="8640"/>
          <w:tab w:val="left" w:pos="9720"/>
        </w:tabs>
        <w:ind w:left="-720"/>
        <w:rPr>
          <w:rFonts w:ascii="Book Antiqua" w:hAnsi="Book Antiqua"/>
          <w:sz w:val="8"/>
          <w:szCs w:val="8"/>
        </w:rPr>
      </w:pPr>
    </w:p>
    <w:p w14:paraId="54BD625B" w14:textId="77777777" w:rsidR="00A85BF5" w:rsidRPr="00AC57FE" w:rsidRDefault="00A85BF5" w:rsidP="00A85BF5">
      <w:pPr>
        <w:pStyle w:val="Header"/>
        <w:tabs>
          <w:tab w:val="clear" w:pos="4320"/>
          <w:tab w:val="clear" w:pos="8640"/>
        </w:tabs>
        <w:ind w:left="-720"/>
        <w:rPr>
          <w:rFonts w:ascii="Book Antiqua" w:hAnsi="Book Antiqua"/>
          <w:bCs/>
          <w:sz w:val="16"/>
          <w:szCs w:val="16"/>
        </w:rPr>
      </w:pPr>
    </w:p>
    <w:p w14:paraId="00732690" w14:textId="77777777" w:rsidR="00A85BF5" w:rsidRPr="00AC57FE" w:rsidRDefault="00A85BF5" w:rsidP="00A85BF5">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Pr="00AC57FE">
        <w:rPr>
          <w:rFonts w:ascii="Book Antiqua" w:hAnsi="Book Antiqua"/>
        </w:rPr>
        <w:t>____________</w:t>
      </w:r>
      <w:r>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Pr="006D375E">
        <w:rPr>
          <w:rFonts w:ascii="Book Antiqua" w:hAnsi="Book Antiqua"/>
        </w:rPr>
        <w:t>______________________________________________</w:t>
      </w:r>
    </w:p>
    <w:p w14:paraId="5C9B0C32" w14:textId="77777777" w:rsidR="00A85BF5" w:rsidRPr="00AC57FE" w:rsidRDefault="00A85BF5" w:rsidP="00A85BF5">
      <w:pPr>
        <w:pStyle w:val="Header"/>
        <w:tabs>
          <w:tab w:val="clear" w:pos="4320"/>
          <w:tab w:val="clear" w:pos="8640"/>
          <w:tab w:val="left" w:pos="9720"/>
        </w:tabs>
        <w:ind w:left="-720"/>
        <w:jc w:val="center"/>
        <w:rPr>
          <w:rFonts w:ascii="Book Antiqua" w:hAnsi="Book Antiqua"/>
          <w:sz w:val="8"/>
          <w:szCs w:val="8"/>
        </w:rPr>
      </w:pPr>
    </w:p>
    <w:p w14:paraId="432FC89C" w14:textId="08535487" w:rsidR="00A85BF5" w:rsidRDefault="00A85BF5" w:rsidP="00A85BF5">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Pr="00853268">
        <w:rPr>
          <w:rFonts w:ascii="Book Antiqua" w:hAnsi="Book Antiqua"/>
          <w:sz w:val="22"/>
          <w:szCs w:val="22"/>
        </w:rPr>
        <w:t xml:space="preserve"> </w:t>
      </w:r>
      <w:r w:rsidRPr="00255396">
        <w:rPr>
          <w:rFonts w:ascii="Book Antiqua" w:hAnsi="Book Antiqua"/>
          <w:sz w:val="22"/>
          <w:szCs w:val="22"/>
        </w:rPr>
        <w:t>(check one):</w:t>
      </w:r>
      <w:r>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Single </w:t>
      </w:r>
      <w:r w:rsidRPr="005E2B01">
        <w:rPr>
          <w:rFonts w:ascii="Book Antiqua" w:hAnsi="Book Antiqua"/>
          <w:b/>
          <w:sz w:val="22"/>
          <w:szCs w:val="22"/>
        </w:rPr>
        <w:t>$</w:t>
      </w:r>
      <w:r w:rsidR="008033EB">
        <w:rPr>
          <w:rFonts w:ascii="Book Antiqua" w:hAnsi="Book Antiqua"/>
          <w:b/>
          <w:sz w:val="22"/>
          <w:szCs w:val="22"/>
        </w:rPr>
        <w:t>37</w:t>
      </w:r>
      <w:r>
        <w:rPr>
          <w:rFonts w:ascii="Book Antiqua" w:hAnsi="Book Antiqua"/>
          <w:b/>
          <w:sz w:val="22"/>
          <w:szCs w:val="22"/>
        </w:rPr>
        <w:t xml:space="preserve">0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Pr>
          <w:rFonts w:ascii="Book Antiqua" w:hAnsi="Book Antiqua"/>
          <w:sz w:val="22"/>
          <w:szCs w:val="22"/>
        </w:rPr>
        <w:t>Double</w:t>
      </w:r>
      <w:r w:rsidRPr="005E2B01">
        <w:rPr>
          <w:rFonts w:ascii="Book Antiqua" w:hAnsi="Book Antiqua"/>
          <w:sz w:val="22"/>
          <w:szCs w:val="22"/>
        </w:rPr>
        <w:t xml:space="preserve"> </w:t>
      </w:r>
      <w:r w:rsidRPr="005E2B01">
        <w:rPr>
          <w:rFonts w:ascii="Book Antiqua" w:hAnsi="Book Antiqua"/>
          <w:b/>
          <w:sz w:val="22"/>
          <w:szCs w:val="22"/>
        </w:rPr>
        <w:t>$</w:t>
      </w:r>
      <w:r w:rsidR="008033EB">
        <w:rPr>
          <w:rFonts w:ascii="Book Antiqua" w:hAnsi="Book Antiqua"/>
          <w:b/>
          <w:sz w:val="22"/>
          <w:szCs w:val="22"/>
        </w:rPr>
        <w:t>320</w:t>
      </w:r>
    </w:p>
    <w:p w14:paraId="1B2FE3F0" w14:textId="77777777" w:rsidR="00A85BF5" w:rsidRPr="006B00C1" w:rsidRDefault="00A85BF5" w:rsidP="00A85BF5">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17482ACF" w14:textId="6B928BD6" w:rsidR="00A85BF5" w:rsidRPr="00AC57FE" w:rsidRDefault="00A85BF5" w:rsidP="00A85BF5">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Pr>
          <w:rFonts w:ascii="Book Antiqua" w:hAnsi="Book Antiqua"/>
          <w:sz w:val="22"/>
          <w:szCs w:val="22"/>
          <w:u w:val="single"/>
        </w:rPr>
        <w:t xml:space="preserve">and add to the memo line, </w:t>
      </w:r>
      <w:r w:rsidRPr="00767E3F">
        <w:rPr>
          <w:rFonts w:ascii="Book Antiqua" w:hAnsi="Book Antiqua"/>
          <w:sz w:val="22"/>
          <w:szCs w:val="22"/>
          <w:u w:val="single"/>
        </w:rPr>
        <w:t>“</w:t>
      </w:r>
      <w:r w:rsidR="008033EB">
        <w:rPr>
          <w:rFonts w:ascii="Book Antiqua" w:hAnsi="Book Antiqua"/>
          <w:sz w:val="22"/>
          <w:szCs w:val="22"/>
          <w:u w:val="single"/>
        </w:rPr>
        <w:t>CO</w:t>
      </w:r>
      <w:r>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469EF8A7" w14:textId="77777777" w:rsidR="00A85BF5" w:rsidRPr="00AC57FE" w:rsidRDefault="00A85BF5" w:rsidP="00A85BF5">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Pr>
          <w:rFonts w:ascii="Book Antiqua" w:hAnsi="Book Antiqua"/>
          <w:sz w:val="20"/>
          <w:szCs w:val="20"/>
        </w:rPr>
        <w:t xml:space="preserve"> </w:t>
      </w:r>
      <w:r w:rsidRPr="007B2A06">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Yes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Pr>
          <w:rFonts w:ascii="Book Antiqua" w:hAnsi="Book Antiqua"/>
          <w:sz w:val="20"/>
          <w:szCs w:val="20"/>
        </w:rPr>
      </w:r>
      <w:r>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Other?</w:t>
      </w:r>
      <w:r>
        <w:rPr>
          <w:rFonts w:ascii="Book Antiqua" w:hAnsi="Book Antiqua"/>
          <w:i/>
          <w:sz w:val="20"/>
        </w:rPr>
        <w:t>_</w:t>
      </w:r>
      <w:r w:rsidRPr="00AC57FE">
        <w:rPr>
          <w:rFonts w:ascii="Book Antiqua" w:hAnsi="Book Antiqua"/>
          <w:i/>
          <w:sz w:val="20"/>
        </w:rPr>
        <w:t>__________________</w:t>
      </w:r>
    </w:p>
    <w:p w14:paraId="5BB5F403" w14:textId="77777777" w:rsidR="00A85BF5" w:rsidRDefault="00A85BF5" w:rsidP="00A85BF5">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Pr>
          <w:rFonts w:ascii="Book Antiqua" w:hAnsi="Book Antiqua"/>
          <w:sz w:val="20"/>
        </w:rPr>
        <w:t>?  N</w:t>
      </w:r>
      <w:r w:rsidRPr="00AC57FE">
        <w:rPr>
          <w:rFonts w:ascii="Book Antiqua" w:hAnsi="Book Antiqua"/>
          <w:sz w:val="20"/>
        </w:rPr>
        <w:t>ewspaper</w:t>
      </w:r>
      <w:r>
        <w:rPr>
          <w:rFonts w:ascii="Book Antiqua" w:hAnsi="Book Antiqua"/>
          <w:sz w:val="20"/>
          <w:szCs w:val="20"/>
        </w:rPr>
        <w:t>/F</w:t>
      </w:r>
      <w:r>
        <w:rPr>
          <w:rFonts w:ascii="Book Antiqua" w:hAnsi="Book Antiqua"/>
          <w:sz w:val="20"/>
        </w:rPr>
        <w:t>riend</w:t>
      </w:r>
      <w:r>
        <w:rPr>
          <w:rFonts w:ascii="Book Antiqua" w:hAnsi="Book Antiqua"/>
          <w:sz w:val="20"/>
          <w:szCs w:val="20"/>
        </w:rPr>
        <w:t>/Relative/Conference - Please specify below:</w:t>
      </w:r>
    </w:p>
    <w:p w14:paraId="6E5EECA8"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4AA9D381"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7023DA0C"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Pr>
          <w:rFonts w:ascii="Book Antiqua" w:hAnsi="Book Antiqua"/>
          <w:sz w:val="20"/>
        </w:rPr>
        <w:t>_____________</w:t>
      </w:r>
      <w:r w:rsidRPr="00AC57FE">
        <w:rPr>
          <w:rFonts w:ascii="Book Antiqua" w:hAnsi="Book Antiqua"/>
          <w:sz w:val="20"/>
        </w:rPr>
        <w:t>___________________________</w:t>
      </w:r>
    </w:p>
    <w:p w14:paraId="2A70E490"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47FD38DC"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______________________________</w:t>
      </w:r>
      <w:r>
        <w:rPr>
          <w:rFonts w:ascii="Book Antiqua" w:hAnsi="Book Antiqua"/>
        </w:rPr>
        <w:t>_</w:t>
      </w:r>
      <w:r w:rsidRPr="00AC57FE">
        <w:rPr>
          <w:rFonts w:ascii="Book Antiqua" w:hAnsi="Book Antiqua"/>
        </w:rPr>
        <w:t>_____</w:t>
      </w:r>
      <w:r>
        <w:rPr>
          <w:rFonts w:ascii="Book Antiqua" w:hAnsi="Book Antiqua"/>
        </w:rPr>
        <w:t>____</w:t>
      </w:r>
      <w:r w:rsidRPr="00AC57FE">
        <w:rPr>
          <w:rFonts w:ascii="Book Antiqua" w:hAnsi="Book Antiqua"/>
        </w:rPr>
        <w:t xml:space="preserve">    __________________________    _______________</w:t>
      </w:r>
    </w:p>
    <w:p w14:paraId="587B33E0" w14:textId="77777777" w:rsidR="00A85BF5" w:rsidRPr="00AC57FE" w:rsidRDefault="00A85BF5" w:rsidP="00A85BF5">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0981FE0E" w14:textId="6A197F34" w:rsidR="00A85BF5" w:rsidRPr="000E4540" w:rsidRDefault="00A85BF5" w:rsidP="00A85BF5">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Pr>
          <w:b/>
          <w:sz w:val="32"/>
          <w:szCs w:val="32"/>
        </w:rPr>
        <w:t xml:space="preserve">January </w:t>
      </w:r>
      <w:r w:rsidR="008033EB">
        <w:rPr>
          <w:b/>
          <w:sz w:val="32"/>
          <w:szCs w:val="32"/>
        </w:rPr>
        <w:t>13</w:t>
      </w:r>
      <w:r>
        <w:rPr>
          <w:b/>
          <w:sz w:val="32"/>
          <w:szCs w:val="32"/>
        </w:rPr>
        <w:t>, 2023</w:t>
      </w:r>
    </w:p>
    <w:p w14:paraId="5AFC2538" w14:textId="77777777" w:rsidR="00A85BF5" w:rsidRDefault="00A85BF5" w:rsidP="00A85BF5">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Pr>
          <w:rFonts w:ascii="Book Antiqua" w:hAnsi="Book Antiqua"/>
          <w:sz w:val="20"/>
          <w:szCs w:val="20"/>
        </w:rPr>
        <w:t xml:space="preserve">Please call Gabriela Spartz </w:t>
      </w:r>
      <w:r w:rsidRPr="007A0BEB">
        <w:rPr>
          <w:rFonts w:ascii="Book Antiqua" w:hAnsi="Book Antiqua"/>
          <w:sz w:val="20"/>
          <w:szCs w:val="20"/>
        </w:rPr>
        <w:t>if you would like to pay by credit card or visit</w:t>
      </w:r>
      <w:r w:rsidRPr="007A0BEB">
        <w:rPr>
          <w:rFonts w:ascii="Book Antiqua" w:hAnsi="Book Antiqua"/>
          <w:sz w:val="20"/>
          <w:szCs w:val="20"/>
          <w:u w:val="single"/>
        </w:rPr>
        <w:t xml:space="preserve"> </w:t>
      </w:r>
      <w:hyperlink r:id="rId11" w:history="1">
        <w:r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62CAFC9" w14:textId="77777777" w:rsidR="00A85BF5" w:rsidRPr="00AC57FE" w:rsidRDefault="00A85BF5" w:rsidP="00A85BF5">
      <w:pPr>
        <w:pStyle w:val="Header"/>
        <w:tabs>
          <w:tab w:val="clear" w:pos="4320"/>
          <w:tab w:val="clear" w:pos="8640"/>
        </w:tabs>
        <w:spacing w:line="288" w:lineRule="auto"/>
        <w:ind w:left="-720"/>
        <w:outlineLvl w:val="0"/>
        <w:rPr>
          <w:rFonts w:ascii="Book Antiqua" w:hAnsi="Book Antiqua"/>
          <w:sz w:val="20"/>
          <w:szCs w:val="20"/>
        </w:rPr>
      </w:pPr>
    </w:p>
    <w:p w14:paraId="4B606EB6" w14:textId="77777777" w:rsidR="00A85BF5" w:rsidRPr="00767E3F" w:rsidRDefault="00A85BF5" w:rsidP="00A85BF5">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Pr="00767E3F">
        <w:rPr>
          <w:lang w:val="fr-FR"/>
        </w:rPr>
        <w:t>(</w:t>
      </w:r>
      <w:r>
        <w:rPr>
          <w:lang w:val="fr-FR"/>
        </w:rPr>
        <w:t>619) 745-5429</w:t>
      </w:r>
    </w:p>
    <w:p w14:paraId="4D841AE7" w14:textId="19148C94" w:rsidR="00A85BF5" w:rsidRPr="00767E3F" w:rsidRDefault="00A85BF5" w:rsidP="00A85BF5">
      <w:r w:rsidRPr="00767E3F">
        <w:t>5677 Oberlin Drive</w:t>
      </w:r>
      <w:r w:rsidRPr="00767E3F">
        <w:tab/>
      </w:r>
      <w:r w:rsidRPr="00767E3F">
        <w:tab/>
      </w:r>
      <w:r w:rsidRPr="00767E3F">
        <w:tab/>
      </w:r>
      <w:r w:rsidRPr="00767E3F">
        <w:tab/>
      </w:r>
      <w:r w:rsidRPr="00767E3F">
        <w:tab/>
      </w:r>
      <w:r w:rsidRPr="00767E3F">
        <w:rPr>
          <w:iCs/>
          <w:lang w:val="it-IT"/>
        </w:rPr>
        <w:t xml:space="preserve">E-mail: </w:t>
      </w:r>
      <w:hyperlink r:id="rId12" w:history="1">
        <w:r w:rsidR="008033EB" w:rsidRPr="003477B3">
          <w:rPr>
            <w:rStyle w:val="Hyperlink"/>
            <w:rFonts w:ascii="Book Antiqua" w:hAnsi="Book Antiqua"/>
            <w:sz w:val="22"/>
            <w:szCs w:val="22"/>
          </w:rPr>
          <w:t>colorado</w:t>
        </w:r>
        <w:r w:rsidR="008033EB" w:rsidRPr="003477B3">
          <w:rPr>
            <w:rStyle w:val="Hyperlink"/>
            <w:rFonts w:ascii="Book Antiqua" w:hAnsi="Book Antiqua"/>
            <w:sz w:val="22"/>
            <w:szCs w:val="22"/>
          </w:rPr>
          <w:t>@spiritualexercises.net</w:t>
        </w:r>
      </w:hyperlink>
    </w:p>
    <w:p w14:paraId="6008E123" w14:textId="77777777" w:rsidR="00A85BF5" w:rsidRPr="00767E3F" w:rsidRDefault="00A85BF5" w:rsidP="00A85BF5">
      <w:r w:rsidRPr="00767E3F">
        <w:t>Suite 200</w:t>
      </w:r>
    </w:p>
    <w:p w14:paraId="4FB1F805" w14:textId="77777777" w:rsidR="00A85BF5" w:rsidRDefault="00A85BF5" w:rsidP="00A85BF5">
      <w:r w:rsidRPr="00767E3F">
        <w:t>San Diego, CA 92191</w:t>
      </w:r>
      <w:r w:rsidRPr="00767E3F">
        <w:tab/>
      </w:r>
      <w:r w:rsidRPr="00767E3F">
        <w:tab/>
      </w:r>
      <w:r w:rsidRPr="00767E3F">
        <w:tab/>
      </w:r>
      <w:r w:rsidRPr="00767E3F">
        <w:tab/>
      </w:r>
      <w:r w:rsidRPr="00FE4886">
        <w:rPr>
          <w:iCs/>
          <w:highlight w:val="yellow"/>
          <w:lang w:val="it-IT"/>
        </w:rPr>
        <w:br/>
      </w:r>
    </w:p>
    <w:p w14:paraId="7984BEC4" w14:textId="77777777" w:rsidR="00A85BF5" w:rsidRPr="006B00C1" w:rsidRDefault="00A85BF5" w:rsidP="00A85BF5"/>
    <w:tbl>
      <w:tblPr>
        <w:tblStyle w:val="TableGrid"/>
        <w:tblW w:w="11092" w:type="dxa"/>
        <w:tblInd w:w="-720" w:type="dxa"/>
        <w:tblLook w:val="04A0" w:firstRow="1" w:lastRow="0" w:firstColumn="1" w:lastColumn="0" w:noHBand="0" w:noVBand="1"/>
      </w:tblPr>
      <w:tblGrid>
        <w:gridCol w:w="11092"/>
      </w:tblGrid>
      <w:tr w:rsidR="00A85BF5" w14:paraId="6CA774B8" w14:textId="77777777" w:rsidTr="00065260">
        <w:trPr>
          <w:trHeight w:val="274"/>
        </w:trPr>
        <w:tc>
          <w:tcPr>
            <w:tcW w:w="11092" w:type="dxa"/>
            <w:tcBorders>
              <w:top w:val="single" w:sz="4" w:space="0" w:color="auto"/>
              <w:left w:val="nil"/>
              <w:bottom w:val="nil"/>
              <w:right w:val="nil"/>
            </w:tcBorders>
          </w:tcPr>
          <w:p w14:paraId="74975511" w14:textId="77777777" w:rsidR="00A85BF5" w:rsidRPr="00E15921" w:rsidRDefault="00A85BF5" w:rsidP="0006526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Pr>
                <w:rFonts w:ascii="Book Antiqua" w:hAnsi="Book Antiqua"/>
                <w:i/>
                <w:sz w:val="22"/>
                <w:szCs w:val="22"/>
              </w:rPr>
              <w:br/>
            </w:r>
            <w:hyperlink r:id="rId13" w:history="1">
              <w:r w:rsidRPr="004969F2">
                <w:rPr>
                  <w:rStyle w:val="Hyperlink"/>
                  <w:sz w:val="19"/>
                  <w:szCs w:val="19"/>
                </w:rPr>
                <w:t>www.mileschristi.org</w:t>
              </w:r>
            </w:hyperlink>
            <w:r>
              <w:br/>
            </w:r>
            <w:r>
              <w:rPr>
                <w:i/>
                <w:sz w:val="16"/>
                <w:szCs w:val="16"/>
              </w:rPr>
              <w:t xml:space="preserve">  Please  do not write below this line -  f</w:t>
            </w:r>
            <w:r w:rsidRPr="00E15921">
              <w:rPr>
                <w:i/>
                <w:sz w:val="16"/>
                <w:szCs w:val="16"/>
              </w:rPr>
              <w:t>or office use</w:t>
            </w:r>
            <w:r>
              <w:rPr>
                <w:i/>
                <w:sz w:val="16"/>
                <w:szCs w:val="16"/>
              </w:rPr>
              <w:t xml:space="preserve">  </w:t>
            </w:r>
          </w:p>
        </w:tc>
      </w:tr>
    </w:tbl>
    <w:p w14:paraId="6F35A74F" w14:textId="77777777" w:rsidR="00A85BF5" w:rsidRPr="005061FB" w:rsidRDefault="00A85BF5" w:rsidP="00A85BF5">
      <w:pPr>
        <w:pStyle w:val="Header"/>
        <w:tabs>
          <w:tab w:val="clear" w:pos="4320"/>
          <w:tab w:val="clear" w:pos="8640"/>
        </w:tabs>
        <w:spacing w:line="720" w:lineRule="auto"/>
        <w:rPr>
          <w:rFonts w:ascii="Book Antiqua" w:hAnsi="Book Antiqua"/>
          <w:iCs/>
          <w:sz w:val="8"/>
          <w:szCs w:val="22"/>
          <w:lang w:val="it-IT"/>
        </w:rPr>
      </w:pPr>
    </w:p>
    <w:p w14:paraId="78607443" w14:textId="77777777" w:rsidR="00A85BF5" w:rsidRDefault="00A85BF5" w:rsidP="00A85BF5"/>
    <w:p w14:paraId="01B1A5CE" w14:textId="77777777" w:rsidR="00124A86" w:rsidRDefault="00222DA0"/>
    <w:sectPr w:rsidR="00124A86" w:rsidSect="00E15921">
      <w:headerReference w:type="default" r:id="rId14"/>
      <w:pgSz w:w="12240" w:h="15840" w:code="1"/>
      <w:pgMar w:top="180" w:right="720" w:bottom="18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7276" w14:textId="77777777" w:rsidR="0065514A" w:rsidRDefault="00222DA0">
    <w:pPr>
      <w:pStyle w:val="Footer"/>
      <w:tabs>
        <w:tab w:val="clear" w:pos="4320"/>
        <w:tab w:val="clear" w:pos="8640"/>
      </w:tabs>
      <w:ind w:left="-720" w:right="-720"/>
      <w:jc w:val="center"/>
      <w:rPr>
        <w:rFonts w:ascii="Tiepolo Book" w:hAnsi="Tiepolo Book"/>
        <w:sz w:val="18"/>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81F9" w14:textId="77777777" w:rsidR="0065514A" w:rsidRDefault="00222DA0">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3169" w14:textId="77777777" w:rsidR="00EB7FC2" w:rsidRDefault="00222DA0" w:rsidP="00FB257D">
    <w:pPr>
      <w:pStyle w:val="Header"/>
      <w:rPr>
        <w:b/>
      </w:rPr>
    </w:pPr>
    <w:r>
      <w:rPr>
        <w:noProof/>
      </w:rPr>
      <w:drawing>
        <wp:anchor distT="0" distB="0" distL="114300" distR="114300" simplePos="0" relativeHeight="251659264" behindDoc="1" locked="0" layoutInCell="1" allowOverlap="1" wp14:anchorId="3FA51C54" wp14:editId="3C3C86A0">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26BF6C94" w14:textId="77777777" w:rsidR="00EB7FC2" w:rsidRPr="00D2420E" w:rsidRDefault="00222DA0" w:rsidP="00FB257D">
    <w:pPr>
      <w:pStyle w:val="Header"/>
      <w:rPr>
        <w:b/>
        <w:sz w:val="16"/>
        <w:szCs w:val="16"/>
      </w:rPr>
    </w:pPr>
  </w:p>
  <w:p w14:paraId="18B51EAB" w14:textId="77777777" w:rsidR="00365103" w:rsidRDefault="00222DA0" w:rsidP="00FB257D">
    <w:pPr>
      <w:pStyle w:val="Header"/>
      <w:rPr>
        <w:b/>
      </w:rPr>
    </w:pPr>
  </w:p>
  <w:p w14:paraId="776642BC" w14:textId="77777777" w:rsidR="0082733D" w:rsidRDefault="00222DA0" w:rsidP="0082733D">
    <w:pPr>
      <w:pStyle w:val="BodyText"/>
      <w:spacing w:after="0"/>
      <w:ind w:right="6840"/>
      <w:jc w:val="left"/>
      <w:rPr>
        <w:lang w:val="en-US"/>
      </w:rPr>
    </w:pPr>
  </w:p>
  <w:p w14:paraId="291B247A" w14:textId="77777777" w:rsidR="00FB257D" w:rsidRPr="00D66796" w:rsidRDefault="00222DA0"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63B" w14:textId="77777777" w:rsidR="0065514A" w:rsidRDefault="00222DA0"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19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F5"/>
    <w:rsid w:val="00222DA0"/>
    <w:rsid w:val="0052172C"/>
    <w:rsid w:val="008033EB"/>
    <w:rsid w:val="00A85BF5"/>
    <w:rsid w:val="00C6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B381"/>
  <w15:chartTrackingRefBased/>
  <w15:docId w15:val="{1491CACD-11CC-4ED2-A82A-9D0C5C22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5BF5"/>
    <w:pPr>
      <w:spacing w:before="100" w:beforeAutospacing="1" w:after="100" w:afterAutospacing="1"/>
    </w:pPr>
  </w:style>
  <w:style w:type="paragraph" w:styleId="Header">
    <w:name w:val="header"/>
    <w:basedOn w:val="Normal"/>
    <w:link w:val="HeaderChar"/>
    <w:uiPriority w:val="99"/>
    <w:rsid w:val="00A85BF5"/>
    <w:pPr>
      <w:tabs>
        <w:tab w:val="center" w:pos="4320"/>
        <w:tab w:val="right" w:pos="8640"/>
      </w:tabs>
    </w:pPr>
  </w:style>
  <w:style w:type="character" w:customStyle="1" w:styleId="HeaderChar">
    <w:name w:val="Header Char"/>
    <w:basedOn w:val="DefaultParagraphFont"/>
    <w:link w:val="Header"/>
    <w:uiPriority w:val="99"/>
    <w:rsid w:val="00A85BF5"/>
    <w:rPr>
      <w:rFonts w:ascii="Times New Roman" w:eastAsia="Times New Roman" w:hAnsi="Times New Roman" w:cs="Times New Roman"/>
      <w:sz w:val="24"/>
      <w:szCs w:val="24"/>
    </w:rPr>
  </w:style>
  <w:style w:type="paragraph" w:styleId="Footer">
    <w:name w:val="footer"/>
    <w:basedOn w:val="Normal"/>
    <w:link w:val="FooterChar"/>
    <w:rsid w:val="00A85BF5"/>
    <w:pPr>
      <w:tabs>
        <w:tab w:val="center" w:pos="4320"/>
        <w:tab w:val="right" w:pos="8640"/>
      </w:tabs>
    </w:pPr>
  </w:style>
  <w:style w:type="character" w:customStyle="1" w:styleId="FooterChar">
    <w:name w:val="Footer Char"/>
    <w:basedOn w:val="DefaultParagraphFont"/>
    <w:link w:val="Footer"/>
    <w:rsid w:val="00A85BF5"/>
    <w:rPr>
      <w:rFonts w:ascii="Times New Roman" w:eastAsia="Times New Roman" w:hAnsi="Times New Roman" w:cs="Times New Roman"/>
      <w:sz w:val="24"/>
      <w:szCs w:val="24"/>
    </w:rPr>
  </w:style>
  <w:style w:type="paragraph" w:styleId="BodyText">
    <w:name w:val="Body Text"/>
    <w:basedOn w:val="Normal"/>
    <w:link w:val="BodyTextChar"/>
    <w:rsid w:val="00A85BF5"/>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A85BF5"/>
    <w:rPr>
      <w:rFonts w:ascii="Times New Roman" w:eastAsia="Times New Roman" w:hAnsi="Times New Roman" w:cs="Arial"/>
      <w:szCs w:val="20"/>
      <w:lang w:val="es-ES_tradnl"/>
    </w:rPr>
  </w:style>
  <w:style w:type="character" w:styleId="Hyperlink">
    <w:name w:val="Hyperlink"/>
    <w:rsid w:val="00A85BF5"/>
    <w:rPr>
      <w:color w:val="0000FF"/>
      <w:u w:val="single"/>
    </w:rPr>
  </w:style>
  <w:style w:type="paragraph" w:customStyle="1" w:styleId="BasicParagraph">
    <w:name w:val="[Basic Paragraph]"/>
    <w:basedOn w:val="Normal"/>
    <w:uiPriority w:val="99"/>
    <w:rsid w:val="00A85BF5"/>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A85BF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leschristi.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lorado@spiritualexercise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ileschristi.org" TargetMode="External"/><Relationship Id="rId11" Type="http://schemas.openxmlformats.org/officeDocument/2006/relationships/hyperlink" Target="file:///C:\Users\Christine\AppData\Local\Temp\www.mileschristi.org\spiritual-exercises" TargetMode="External"/><Relationship Id="rId5" Type="http://schemas.openxmlformats.org/officeDocument/2006/relationships/hyperlink" Target="file:///C:\Users\Christine\AppData\Local\Temp\www.mileschristi.org\spiritual-exercises"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 Spartz</dc:creator>
  <cp:keywords/>
  <dc:description/>
  <cp:lastModifiedBy>Gabriela M. Spartz</cp:lastModifiedBy>
  <cp:revision>3</cp:revision>
  <dcterms:created xsi:type="dcterms:W3CDTF">2022-07-08T17:54:00Z</dcterms:created>
  <dcterms:modified xsi:type="dcterms:W3CDTF">2022-07-08T18:01:00Z</dcterms:modified>
</cp:coreProperties>
</file>